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D8" w:rsidRPr="00225DD8" w:rsidRDefault="00225DD8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>27.12.2017 Г № 81</w:t>
      </w: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 xml:space="preserve">   ИРКУТСКАЯ ОБЛАСТЬ</w:t>
      </w: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 xml:space="preserve">    БАЛАГАНСКИЙ РАЙОН</w:t>
      </w: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>АДМИНИСТРАЦИЯ</w:t>
      </w: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>ПОСТАНОВЛЕНИЕ</w:t>
      </w:r>
    </w:p>
    <w:p w:rsidR="00FF6FFD" w:rsidRPr="00225DD8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</w:p>
    <w:p w:rsidR="00FF6FFD" w:rsidRPr="00225DD8" w:rsidRDefault="00225DD8" w:rsidP="00225DD8">
      <w:pPr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225DD8">
        <w:rPr>
          <w:rFonts w:ascii="Arial" w:hAnsi="Arial" w:cs="Arial"/>
          <w:sz w:val="32"/>
          <w:szCs w:val="32"/>
        </w:rPr>
        <w:t xml:space="preserve"> </w:t>
      </w:r>
    </w:p>
    <w:p w:rsidR="00FF6FFD" w:rsidRPr="00225DD8" w:rsidRDefault="00FF6FFD" w:rsidP="00FF6FF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5DD8">
        <w:rPr>
          <w:rFonts w:ascii="Arial" w:hAnsi="Arial" w:cs="Arial"/>
          <w:b/>
          <w:sz w:val="32"/>
          <w:szCs w:val="32"/>
        </w:rPr>
        <w:t>Об утверждении Порядка завершения операций по исполнению бюджета сельского поселения в текущем финансовом году</w:t>
      </w:r>
    </w:p>
    <w:p w:rsidR="00FF6FFD" w:rsidRPr="00225DD8" w:rsidRDefault="00FF6FFD" w:rsidP="00FF6FFD">
      <w:pPr>
        <w:rPr>
          <w:rFonts w:ascii="Arial" w:hAnsi="Arial" w:cs="Arial"/>
          <w:sz w:val="32"/>
          <w:szCs w:val="32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В соответствии со статьей 242 Бюджетного кодекса Российской Федерации и в целях своевременного осуществления расходов в соответствии с бюджетной росписью: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1.Утвердить прилагаемый Порядок завершения операций по исполнению бюджета сельского поселения в текущем финансовом году (Приложение №1).</w:t>
      </w: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2.</w:t>
      </w:r>
      <w:proofErr w:type="gramStart"/>
      <w:r w:rsidRPr="00B218CB">
        <w:rPr>
          <w:rFonts w:ascii="Arial" w:hAnsi="Arial" w:cs="Arial"/>
        </w:rPr>
        <w:t>Контроль за</w:t>
      </w:r>
      <w:proofErr w:type="gramEnd"/>
      <w:r w:rsidRPr="00B218CB">
        <w:rPr>
          <w:rFonts w:ascii="Arial" w:hAnsi="Arial" w:cs="Arial"/>
        </w:rPr>
        <w:t xml:space="preserve"> исполнением данного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</w:p>
    <w:p w:rsidR="00FF6FFD" w:rsidRDefault="00FF6FFD" w:rsidP="00FF6FFD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Коноваловского</w:t>
      </w:r>
    </w:p>
    <w:p w:rsidR="00FF6FFD" w:rsidRPr="00B218CB" w:rsidRDefault="00FF6FFD" w:rsidP="00FF6FF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И.В. </w:t>
      </w:r>
      <w:proofErr w:type="gramStart"/>
      <w:r>
        <w:rPr>
          <w:rFonts w:ascii="Arial" w:hAnsi="Arial" w:cs="Arial"/>
        </w:rPr>
        <w:t>Бережных</w:t>
      </w:r>
      <w:proofErr w:type="gramEnd"/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81</w:t>
      </w:r>
      <w:r w:rsidRPr="004B70D2">
        <w:rPr>
          <w:rFonts w:ascii="Courier New" w:hAnsi="Courier New" w:cs="Courier New"/>
          <w:sz w:val="22"/>
          <w:szCs w:val="22"/>
        </w:rPr>
        <w:t xml:space="preserve"> от 2</w:t>
      </w:r>
      <w:r>
        <w:rPr>
          <w:rFonts w:ascii="Courier New" w:hAnsi="Courier New" w:cs="Courier New"/>
          <w:sz w:val="22"/>
          <w:szCs w:val="22"/>
        </w:rPr>
        <w:t>7</w:t>
      </w:r>
      <w:r w:rsidRPr="004B70D2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B70D2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7</w:t>
      </w:r>
      <w:r w:rsidRPr="004B70D2">
        <w:rPr>
          <w:rFonts w:ascii="Courier New" w:hAnsi="Courier New" w:cs="Courier New"/>
          <w:sz w:val="22"/>
          <w:szCs w:val="22"/>
        </w:rPr>
        <w:t>г.</w:t>
      </w:r>
    </w:p>
    <w:p w:rsidR="00FF6FFD" w:rsidRPr="00B218CB" w:rsidRDefault="00FF6FFD" w:rsidP="00FF6FFD">
      <w:pPr>
        <w:ind w:firstLine="709"/>
        <w:jc w:val="center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center"/>
        <w:rPr>
          <w:rFonts w:ascii="Arial" w:hAnsi="Arial" w:cs="Arial"/>
          <w:b/>
        </w:rPr>
      </w:pPr>
      <w:r w:rsidRPr="00B218CB">
        <w:rPr>
          <w:rFonts w:ascii="Arial" w:hAnsi="Arial" w:cs="Arial"/>
          <w:b/>
        </w:rPr>
        <w:t>ПОРЯДОК</w:t>
      </w:r>
    </w:p>
    <w:p w:rsidR="00FF6FFD" w:rsidRPr="00B218CB" w:rsidRDefault="00FF6FFD" w:rsidP="00FF6FFD">
      <w:pPr>
        <w:ind w:firstLine="709"/>
        <w:jc w:val="center"/>
        <w:rPr>
          <w:rFonts w:ascii="Arial" w:hAnsi="Arial" w:cs="Arial"/>
          <w:b/>
        </w:rPr>
      </w:pPr>
      <w:r w:rsidRPr="00B218CB">
        <w:rPr>
          <w:rFonts w:ascii="Arial" w:hAnsi="Arial" w:cs="Arial"/>
          <w:b/>
        </w:rPr>
        <w:t>завершения операций по исполнению бюджета сельского поселения</w:t>
      </w:r>
    </w:p>
    <w:p w:rsidR="00FF6FFD" w:rsidRPr="00B218CB" w:rsidRDefault="00FF6FFD" w:rsidP="00FF6FFD">
      <w:pPr>
        <w:ind w:firstLine="709"/>
        <w:jc w:val="center"/>
        <w:rPr>
          <w:rFonts w:ascii="Arial" w:hAnsi="Arial" w:cs="Arial"/>
          <w:b/>
        </w:rPr>
      </w:pPr>
      <w:r w:rsidRPr="00B218CB">
        <w:rPr>
          <w:rFonts w:ascii="Arial" w:hAnsi="Arial" w:cs="Arial"/>
          <w:b/>
        </w:rPr>
        <w:t xml:space="preserve"> в текущем финансовом году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1. В соответствии со статьей 242 Бюджетного кодекса Российской Федерации финансовый год завершается в части: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кассовых операций по расходам бюджета сельского поселения и источникам финансирования дефицита бюджета сельского поселения- 31 декабря текущего финансового года;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зачисления в бюджет сельского поселения поступлений завершенного финансового года, распределенных в установленном порядке Управлением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между бюджетами бюджетной системы Российской Федерации, и их отражения в отчетности об исполнении бюджета сельского поселения завершенного финансового года – в первые пять рабочих дней очередного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Бюджетные ассигнования, лимиты бюджетных обязательств и объемы финансирования по расходам и источникам финансирования дефицита бюджета сельского поселения прекращают свое действие 31 декабря текущего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2. Администрация </w:t>
      </w:r>
      <w:r>
        <w:rPr>
          <w:rFonts w:ascii="Arial" w:hAnsi="Arial" w:cs="Arial"/>
        </w:rPr>
        <w:t>Коноваловского</w:t>
      </w:r>
      <w:r w:rsidRPr="00B218CB">
        <w:rPr>
          <w:rFonts w:ascii="Arial" w:hAnsi="Arial" w:cs="Arial"/>
        </w:rPr>
        <w:t xml:space="preserve"> сельского поселения как орган, организующий исполнение бюджета сельского поселения, направляет бюджетные ассигнования, лимиты бюджетных обязательств и объемы финансирования по расходам и источникам финансирования дефицита бюджета сельского поселения в следующие сроки: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2.1. За семь рабочих дней до окончания текущего финансового года – главным распорядителям средств бюджета сельского поселения по разделу 1</w:t>
      </w:r>
      <w:r>
        <w:rPr>
          <w:rFonts w:ascii="Arial" w:hAnsi="Arial" w:cs="Arial"/>
        </w:rPr>
        <w:t>4</w:t>
      </w:r>
      <w:r w:rsidRPr="00B218CB">
        <w:rPr>
          <w:rFonts w:ascii="Arial" w:hAnsi="Arial" w:cs="Arial"/>
        </w:rPr>
        <w:t>00 «Межбюджетные трансферты».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2.2. За три рабочих дня до окончания текущего финансового года – главным распорядителям средств бюджета сельского поселения, имеющим подведомственные учреждения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bookmarkStart w:id="0" w:name="_GoBack"/>
      <w:r w:rsidRPr="00B218CB">
        <w:rPr>
          <w:rFonts w:ascii="Arial" w:hAnsi="Arial" w:cs="Arial"/>
        </w:rPr>
        <w:t>В случае поступления средств из районного бюджета, доведение объемов финансирования за счет указанных средств осуществляется незамедлительно с учетом порядка исполнения бюджета сельского поселения</w:t>
      </w:r>
      <w:r>
        <w:rPr>
          <w:rFonts w:ascii="Arial" w:hAnsi="Arial" w:cs="Arial"/>
        </w:rPr>
        <w:t>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3. Главные распорядители средств бюджета сельского поселения с учетом сроков, указанных в пункте 2 настоящего Порядка,  представляют заявки и документы-основания, подтверждающие возникновение денежных обязательств (при необходимости), с соблюдением сроков, позволяющих осуществить процедуру </w:t>
      </w:r>
      <w:proofErr w:type="gramStart"/>
      <w:r w:rsidRPr="00B218CB">
        <w:rPr>
          <w:rFonts w:ascii="Arial" w:hAnsi="Arial" w:cs="Arial"/>
        </w:rPr>
        <w:t>санкционирования оплаты денежных обязательств получателей средств бюджета сельского поселения</w:t>
      </w:r>
      <w:proofErr w:type="gramEnd"/>
      <w:r>
        <w:rPr>
          <w:rFonts w:ascii="Arial" w:hAnsi="Arial" w:cs="Arial"/>
        </w:rPr>
        <w:t>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4. Главные распорядители средств бюджета </w:t>
      </w:r>
      <w:bookmarkEnd w:id="0"/>
      <w:r w:rsidRPr="00B218CB">
        <w:rPr>
          <w:rFonts w:ascii="Arial" w:hAnsi="Arial" w:cs="Arial"/>
        </w:rPr>
        <w:t xml:space="preserve">сельского поселения оперативно уведомляют подведомственные учреждения о выделенных им бюджетных ассигнованиях, лимитах бюджетных обязательств и предельных </w:t>
      </w:r>
      <w:r w:rsidRPr="00B218CB">
        <w:rPr>
          <w:rFonts w:ascii="Arial" w:hAnsi="Arial" w:cs="Arial"/>
        </w:rPr>
        <w:lastRenderedPageBreak/>
        <w:t>объемах оплаты денежных обязательств и обеспечивает их доведение до подведомственных учреждений не позднее следующего рабочего дня после зачисления на лицевой счет.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4. Получатели средств бюджета сельского поселения обеспечивают представление документов в органы Федерального казначейства для осуществления кассовых расходов бюджета сельского поселения до последнего рабочего дня текущего финансового года, за исключением: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 кассовых расходов по разделу 1</w:t>
      </w:r>
      <w:r>
        <w:rPr>
          <w:rFonts w:ascii="Arial" w:hAnsi="Arial" w:cs="Arial"/>
        </w:rPr>
        <w:t>4</w:t>
      </w:r>
      <w:r w:rsidRPr="00B218CB">
        <w:rPr>
          <w:rFonts w:ascii="Arial" w:hAnsi="Arial" w:cs="Arial"/>
        </w:rPr>
        <w:t>00 «Межбюджетные трансферты», документы по которым представляются в органы Федерального казначейства не позднее следующего рабочего дня после зачисления средств на лицевой счет получателя;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операций по выплатам за счет наличных денег, </w:t>
      </w:r>
      <w:proofErr w:type="gramStart"/>
      <w:r w:rsidRPr="00B218CB">
        <w:rPr>
          <w:rFonts w:ascii="Arial" w:hAnsi="Arial" w:cs="Arial"/>
        </w:rPr>
        <w:t>документы</w:t>
      </w:r>
      <w:proofErr w:type="gramEnd"/>
      <w:r w:rsidRPr="00B218CB">
        <w:rPr>
          <w:rFonts w:ascii="Arial" w:hAnsi="Arial" w:cs="Arial"/>
        </w:rPr>
        <w:t xml:space="preserve"> для осуществления которых представляются в органы Федерального казначейства не позднее, чем за два рабочих дня до окончания текущего финансового года;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кассовых расходов за счет субсидий, субвенций, иных межбюджетных трансфертов (контроль за использованием которых возложен на органы Федерального казначейства), платежные и иные </w:t>
      </w:r>
      <w:proofErr w:type="gramStart"/>
      <w:r w:rsidRPr="00B218CB">
        <w:rPr>
          <w:rFonts w:ascii="Arial" w:hAnsi="Arial" w:cs="Arial"/>
        </w:rPr>
        <w:t>документы</w:t>
      </w:r>
      <w:proofErr w:type="gramEnd"/>
      <w:r w:rsidRPr="00B218CB">
        <w:rPr>
          <w:rFonts w:ascii="Arial" w:hAnsi="Arial" w:cs="Arial"/>
        </w:rPr>
        <w:t xml:space="preserve"> для подтверждения которых представляются в органы Федерального казначейства не позднее, чем за один рабочий день до окончания текущего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 5. Неиспользованные остатки средств бюджета сельского поселения на лицевых счетах, за исключением суммы средств, необходимой для осуществления кассовых расходов последних двух рабочих дней текущего финансового года, подлежат перечислению согласно расходным расписаниям с лицевых счетов на единый счет бюджета сельского поселения за два рабочих дня до окончания текущего финансового года. 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По состоянию на 1 января  очередного финансового года остатки средств бюджета сельского поселения на лицевых счетах  должны равняться нулю.  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6. </w:t>
      </w:r>
      <w:proofErr w:type="gramStart"/>
      <w:r w:rsidRPr="00B218CB">
        <w:rPr>
          <w:rFonts w:ascii="Arial" w:hAnsi="Arial" w:cs="Arial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бюджета сельского поселения текущего финансового года, отраженные на лицевых счетах, открытых в Управлении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и его отделениях главным распорядителям, распорядителям, получателям средств бюджета сельского поселения и главным администраторам источников финансирования дефицита бюджета сельского поселения, не подлежат учету на указанных лицевых счетах</w:t>
      </w:r>
      <w:proofErr w:type="gramEnd"/>
      <w:r w:rsidRPr="00B218CB">
        <w:rPr>
          <w:rFonts w:ascii="Arial" w:hAnsi="Arial" w:cs="Arial"/>
        </w:rPr>
        <w:t xml:space="preserve"> в качестве остатков  на начало  очередного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7. Наличие остатков денежных средств на банковских счетах, денежных сре</w:t>
      </w:r>
      <w:proofErr w:type="gramStart"/>
      <w:r w:rsidRPr="00B218CB">
        <w:rPr>
          <w:rFonts w:ascii="Arial" w:hAnsi="Arial" w:cs="Arial"/>
        </w:rPr>
        <w:t>дств в п</w:t>
      </w:r>
      <w:proofErr w:type="gramEnd"/>
      <w:r w:rsidRPr="00B218CB">
        <w:rPr>
          <w:rFonts w:ascii="Arial" w:hAnsi="Arial" w:cs="Arial"/>
        </w:rPr>
        <w:t>ути на начало очередного финансового года не допускается.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Неиспользованные наличные денежные средства, за исключением наличных денежных средств, необходимых для осуществления выплат в последние два рабочих дня текущего финансового года,  подлежат сдаче бюджетополучателями на счета № 40116 «Средства для выплаты наличных денег бюджетополучателям» до 13 часов второго рабочего дня до окончания текущего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Управление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и его отделения в последний рабочий день текущего финансового года перечисляют платежными поручениями неиспользованные остатки средств на счетах № 40116  на счет бюджета сельского поселения.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8. После 1 января  очередного финансового года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</w:t>
      </w:r>
      <w:r w:rsidRPr="00B218CB">
        <w:rPr>
          <w:rFonts w:ascii="Arial" w:hAnsi="Arial" w:cs="Arial"/>
        </w:rPr>
        <w:lastRenderedPageBreak/>
        <w:t xml:space="preserve">по источникам </w:t>
      </w:r>
      <w:proofErr w:type="gramStart"/>
      <w:r w:rsidRPr="00B218CB">
        <w:rPr>
          <w:rFonts w:ascii="Arial" w:hAnsi="Arial" w:cs="Arial"/>
        </w:rPr>
        <w:t>финансирования дефицита  бюджета сельского поселения завершенного финансового года</w:t>
      </w:r>
      <w:proofErr w:type="gramEnd"/>
      <w:r w:rsidRPr="00B218CB">
        <w:rPr>
          <w:rFonts w:ascii="Arial" w:hAnsi="Arial" w:cs="Arial"/>
        </w:rPr>
        <w:t xml:space="preserve"> не принимаются.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9. Суммы, поступившие в бюджет сельского поселения от распределения в установленном порядке Управлением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поступлений завершенного финансового года, зачисляются в установленном порядке на счет N 40204 «Средства бюджетов сельских поселений» в первые пять рабочих дней очередного финансового </w:t>
      </w:r>
      <w:proofErr w:type="gramStart"/>
      <w:r w:rsidRPr="00B218CB">
        <w:rPr>
          <w:rFonts w:ascii="Arial" w:hAnsi="Arial" w:cs="Arial"/>
        </w:rPr>
        <w:t>года</w:t>
      </w:r>
      <w:proofErr w:type="gramEnd"/>
      <w:r w:rsidRPr="00B218CB">
        <w:rPr>
          <w:rFonts w:ascii="Arial" w:hAnsi="Arial" w:cs="Arial"/>
        </w:rPr>
        <w:t xml:space="preserve"> и учитываются как доходы бюджета сельского поселения завершенного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10. Средства бюджета сельского поселения завершенного финансового года, поступившие на счет N 40204 в очередном финансовом году, подлежат перечислению в доход бюджета сельского поселения в порядке, установленном для возврата дебиторской </w:t>
      </w:r>
      <w:proofErr w:type="gramStart"/>
      <w:r w:rsidRPr="00B218CB">
        <w:rPr>
          <w:rFonts w:ascii="Arial" w:hAnsi="Arial" w:cs="Arial"/>
        </w:rPr>
        <w:t>задолженности прошлых лет получателей средств бюджета сельского поселения</w:t>
      </w:r>
      <w:proofErr w:type="gramEnd"/>
      <w:r w:rsidRPr="00B218CB">
        <w:rPr>
          <w:rFonts w:ascii="Arial" w:hAnsi="Arial" w:cs="Arial"/>
        </w:rPr>
        <w:t>.</w:t>
      </w:r>
    </w:p>
    <w:p w:rsidR="00DB783E" w:rsidRDefault="00DB783E"/>
    <w:sectPr w:rsidR="00DB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FD"/>
    <w:rsid w:val="00225DD8"/>
    <w:rsid w:val="00DB783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2018-01-04T09:35:00Z</cp:lastPrinted>
  <dcterms:created xsi:type="dcterms:W3CDTF">2018-01-04T02:32:00Z</dcterms:created>
  <dcterms:modified xsi:type="dcterms:W3CDTF">2018-01-04T09:35:00Z</dcterms:modified>
</cp:coreProperties>
</file>